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24" w:lineRule="auto"/>
        <w:ind w:right="280"/>
        <w:jc w:val="center"/>
        <w:rPr>
          <w:rFonts w:hint="eastAsia" w:ascii="仿宋" w:eastAsia="仿宋" w:cs="仿宋"/>
          <w:color w:val="000000"/>
          <w:kern w:val="0"/>
          <w:sz w:val="40"/>
          <w:szCs w:val="40"/>
        </w:rPr>
      </w:pPr>
      <w:r>
        <w:rPr>
          <w:rFonts w:hint="eastAsia" w:ascii="仿宋" w:eastAsia="仿宋" w:cs="仿宋"/>
          <w:color w:val="000000"/>
          <w:kern w:val="0"/>
          <w:sz w:val="40"/>
          <w:szCs w:val="40"/>
        </w:rPr>
        <w:t>福田区静水救生技能比赛报名表（</w:t>
      </w:r>
      <w:r>
        <w:rPr>
          <w:rFonts w:ascii="仿宋" w:eastAsia="仿宋" w:cs="仿宋"/>
          <w:color w:val="000000"/>
          <w:kern w:val="0"/>
          <w:sz w:val="40"/>
          <w:szCs w:val="40"/>
        </w:rPr>
        <w:t>201</w:t>
      </w:r>
      <w:r>
        <w:rPr>
          <w:rFonts w:hint="eastAsia" w:ascii="仿宋" w:eastAsia="仿宋" w:cs="仿宋"/>
          <w:color w:val="000000"/>
          <w:kern w:val="0"/>
          <w:sz w:val="40"/>
          <w:szCs w:val="40"/>
          <w:lang w:val="en-US" w:eastAsia="zh-CN"/>
        </w:rPr>
        <w:t>8</w:t>
      </w:r>
      <w:r>
        <w:rPr>
          <w:rFonts w:hint="eastAsia" w:ascii="仿宋" w:eastAsia="仿宋" w:cs="仿宋"/>
          <w:color w:val="000000"/>
          <w:kern w:val="0"/>
          <w:sz w:val="40"/>
          <w:szCs w:val="40"/>
        </w:rPr>
        <w:t>）</w:t>
      </w:r>
    </w:p>
    <w:p>
      <w:pPr>
        <w:adjustRightInd w:val="0"/>
        <w:snapToGrid w:val="0"/>
        <w:spacing w:line="324" w:lineRule="auto"/>
        <w:ind w:right="280" w:firstLine="560" w:firstLineChars="200"/>
        <w:jc w:val="left"/>
        <w:rPr>
          <w:rFonts w:hint="eastAsia" w:asci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</w:rPr>
        <w:t>单位（盖章）：</w:t>
      </w:r>
    </w:p>
    <w:tbl>
      <w:tblPr>
        <w:tblStyle w:val="3"/>
        <w:tblW w:w="1424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85"/>
        <w:gridCol w:w="1611"/>
        <w:gridCol w:w="3104"/>
        <w:gridCol w:w="1792"/>
        <w:gridCol w:w="1430"/>
        <w:gridCol w:w="1996"/>
        <w:gridCol w:w="1611"/>
        <w:gridCol w:w="161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4" w:hRule="atLeast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10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79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</w:rPr>
              <w:t>50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米假人救生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</w:rPr>
              <w:t>200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米障碍</w:t>
            </w:r>
          </w:p>
        </w:tc>
        <w:tc>
          <w:tcPr>
            <w:tcW w:w="199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抛绳救人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（填配对姓名）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现场急救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×</w:t>
            </w:r>
            <w:r>
              <w:rPr>
                <w:rFonts w:ascii="宋体" w:hAnsi="宋体" w:cs="仿宋"/>
                <w:color w:val="000000"/>
                <w:kern w:val="0"/>
                <w:sz w:val="24"/>
              </w:rPr>
              <w:t>25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米假人接力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2" w:hRule="atLeast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2" w:hRule="atLeast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2" w:hRule="atLeast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2" w:hRule="atLeast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2" w:hRule="atLeast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2" w:hRule="atLeast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2" w:hRule="atLeast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2" w:hRule="atLeast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2" w:hRule="atLeast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2" w:hRule="atLeast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2" w:hRule="atLeast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8" w:hRule="atLeast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24" w:lineRule="auto"/>
        <w:ind w:right="280" w:firstLine="480" w:firstLineChars="200"/>
        <w:jc w:val="left"/>
      </w:pPr>
      <w:r>
        <w:rPr>
          <w:rFonts w:hint="eastAsia" w:ascii="仿宋" w:hAnsi="仿宋" w:eastAsia="仿宋" w:cs="华文仿宋"/>
          <w:color w:val="000000"/>
          <w:kern w:val="0"/>
          <w:sz w:val="24"/>
        </w:rPr>
        <w:t>领队：</w:t>
      </w:r>
      <w:r>
        <w:rPr>
          <w:rFonts w:ascii="仿宋" w:hAnsi="仿宋" w:eastAsia="仿宋" w:cs="华文仿宋"/>
          <w:color w:val="000000"/>
          <w:kern w:val="0"/>
          <w:sz w:val="24"/>
        </w:rPr>
        <w:t xml:space="preserve">               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联系人：                            联系电话：</w:t>
      </w:r>
      <w:bookmarkStart w:id="0" w:name="_GoBack"/>
      <w:bookmarkEnd w:id="0"/>
    </w:p>
    <w:sectPr>
      <w:pgSz w:w="16838" w:h="11906" w:orient="landscape"/>
      <w:pgMar w:top="1247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A598D"/>
    <w:rsid w:val="3F5A59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2018-05-02T06:23:00Z</dcterms:created>
  <dc:creator>深圳游泳何亚团</dc:creator>
  <cp:lastModifiedBy>深圳游泳何亚团</cp:lastModifiedBy>
  <dcterms:modified xsi:type="dcterms:W3CDTF">2018-05-02T06:24:13Z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